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B54BE" w14:textId="77777777" w:rsidR="00A351DC" w:rsidRPr="00A351DC" w:rsidRDefault="00A351DC" w:rsidP="00A351DC">
      <w:pPr>
        <w:rPr>
          <w:b/>
        </w:rPr>
      </w:pPr>
      <w:r w:rsidRPr="00A351DC">
        <w:rPr>
          <w:b/>
        </w:rPr>
        <w:t>AMAÇ</w:t>
      </w:r>
    </w:p>
    <w:p w14:paraId="109ED48B" w14:textId="06D562E2" w:rsidR="00A351DC" w:rsidRDefault="00A0791C" w:rsidP="00A351DC">
      <w:r>
        <w:t xml:space="preserve">ISO 45001:2018 </w:t>
      </w:r>
      <w:r w:rsidR="002C6A6E">
        <w:t xml:space="preserve">İSG </w:t>
      </w:r>
      <w:r>
        <w:t>İletişim</w:t>
      </w:r>
      <w:r w:rsidR="002C6A6E">
        <w:t xml:space="preserve"> prosedürünün amacı,</w:t>
      </w:r>
      <w:r w:rsidR="006B5381" w:rsidRPr="006B5381">
        <w:t xml:space="preserve"> ISO 45001:2018 İSG yönetim sistemi</w:t>
      </w:r>
      <w:r w:rsidR="006B5381">
        <w:t xml:space="preserve"> </w:t>
      </w:r>
      <w:r>
        <w:t>ile ilgili iç ve dış iletişim için gerekli yol ve yöntemleri belirleyerek güvence altına almaktır.</w:t>
      </w:r>
    </w:p>
    <w:p w14:paraId="384C91F8" w14:textId="77777777" w:rsidR="00A351DC" w:rsidRPr="00A351DC" w:rsidRDefault="00A351DC" w:rsidP="00A351DC">
      <w:pPr>
        <w:rPr>
          <w:b/>
        </w:rPr>
      </w:pPr>
      <w:r w:rsidRPr="00A351DC">
        <w:rPr>
          <w:b/>
        </w:rPr>
        <w:t>KAPSAM</w:t>
      </w:r>
    </w:p>
    <w:p w14:paraId="6C8896C8" w14:textId="198A06DE" w:rsidR="00A351DC" w:rsidRDefault="00A0791C" w:rsidP="00A351DC">
      <w:r>
        <w:t>ISO 45001:2018 İSG İletişim Prosedürü, iş güvenliği ve sağlığı yönetim sistemiyle ilgili tüm iç ve dış iletişimleri kapsamaktadır.</w:t>
      </w:r>
    </w:p>
    <w:p w14:paraId="4F0D5FA1" w14:textId="77777777" w:rsidR="00A351DC" w:rsidRPr="00A351DC" w:rsidRDefault="00A351DC" w:rsidP="00A351DC">
      <w:pPr>
        <w:rPr>
          <w:b/>
        </w:rPr>
      </w:pPr>
      <w:r w:rsidRPr="00A351DC">
        <w:rPr>
          <w:b/>
        </w:rPr>
        <w:t>SORUMLULUK  VE  YETKİ</w:t>
      </w:r>
    </w:p>
    <w:p w14:paraId="4F1A8FC2" w14:textId="642A5881" w:rsidR="00A351DC" w:rsidRDefault="00A0791C" w:rsidP="00A351DC">
      <w:r>
        <w:t xml:space="preserve">ISO 45001:2018 İSG İletişim Prosedürü  </w:t>
      </w:r>
      <w:proofErr w:type="spellStart"/>
      <w:r>
        <w:t>u</w:t>
      </w:r>
      <w:r w:rsidR="00A351DC">
        <w:t>gulanmasından</w:t>
      </w:r>
      <w:proofErr w:type="spellEnd"/>
      <w:r w:rsidR="00A351DC">
        <w:t xml:space="preserve"> </w:t>
      </w:r>
      <w:r w:rsidR="002C6A6E">
        <w:t>Genel Müdür, Bölüm Sorumluları, İSG Temsilcisi,  İSG Uzmanı ve Acil Durum Ekibi sorumludur.</w:t>
      </w:r>
    </w:p>
    <w:p w14:paraId="7B2C601E" w14:textId="47922B7F" w:rsidR="00A351DC" w:rsidRDefault="00A351DC" w:rsidP="00A351DC">
      <w:pPr>
        <w:rPr>
          <w:b/>
        </w:rPr>
      </w:pPr>
      <w:r w:rsidRPr="00A351DC">
        <w:rPr>
          <w:b/>
        </w:rPr>
        <w:t>UYGULAMA</w:t>
      </w:r>
    </w:p>
    <w:p w14:paraId="5E9BB495" w14:textId="74AE4DF9" w:rsidR="005316C4" w:rsidRPr="00375DAF" w:rsidRDefault="005316C4" w:rsidP="005316C4">
      <w:pPr>
        <w:rPr>
          <w:b/>
        </w:rPr>
      </w:pPr>
      <w:r w:rsidRPr="00375DAF">
        <w:rPr>
          <w:b/>
        </w:rPr>
        <w:t>İ</w:t>
      </w:r>
      <w:r>
        <w:rPr>
          <w:b/>
        </w:rPr>
        <w:t>Ç</w:t>
      </w:r>
      <w:r w:rsidRPr="00375DAF">
        <w:rPr>
          <w:b/>
        </w:rPr>
        <w:t xml:space="preserve"> İletişimin Sağlanması</w:t>
      </w:r>
    </w:p>
    <w:p w14:paraId="166B8EAD" w14:textId="77777777" w:rsidR="005316C4" w:rsidRDefault="005316C4" w:rsidP="005316C4">
      <w:r>
        <w:t xml:space="preserve">Bölüm sorumları arasında firma içi iletişim e-posta, telefon ve </w:t>
      </w:r>
      <w:proofErr w:type="spellStart"/>
      <w:r>
        <w:t>whats</w:t>
      </w:r>
      <w:proofErr w:type="spellEnd"/>
      <w:r>
        <w:t xml:space="preserve"> </w:t>
      </w:r>
      <w:proofErr w:type="spellStart"/>
      <w:r>
        <w:t>app</w:t>
      </w:r>
      <w:proofErr w:type="spellEnd"/>
      <w:r>
        <w:t xml:space="preserve"> uygulamasıyla ile gerçekleştirilmektedir. Firma içerisinde yapılan tüm değişiklikler iletişim formunda olduğu şekliyle e-posta ile gerçekleştirilir.</w:t>
      </w:r>
    </w:p>
    <w:p w14:paraId="374D2E75" w14:textId="77777777" w:rsidR="005316C4" w:rsidRDefault="005316C4" w:rsidP="005316C4">
      <w:r>
        <w:t>E-mail ve diğer iletişim kayıtları bilgisayarda yedekleri alınarak arşivlenir. Müşteri iletişim kayıtları da arşivlenerek saklanması ve gerektiğinde ulaşılması için iletişim formuyla birlikte saklanmaktadır.</w:t>
      </w:r>
    </w:p>
    <w:p w14:paraId="26FC0D68" w14:textId="77777777" w:rsidR="005316C4" w:rsidRDefault="005316C4" w:rsidP="005316C4">
      <w:r>
        <w:t>İletişimde kullanılan dolu dokümanlar iletişim formuyla birlikte iletişim formatına uygun olarak saklanmaktadır.</w:t>
      </w:r>
    </w:p>
    <w:p w14:paraId="2E9B0C86" w14:textId="77777777" w:rsidR="005316C4" w:rsidRDefault="005316C4" w:rsidP="005316C4">
      <w:r>
        <w:t>Personel duyuruları ve tüm personele duyurulacak konular iç iletişim formuna yazılarak personelin görebileceği duyuru alanına eklenir.</w:t>
      </w:r>
    </w:p>
    <w:p w14:paraId="0D3C3DEF" w14:textId="55C110A6" w:rsidR="005316C4" w:rsidRDefault="005316C4" w:rsidP="005316C4">
      <w:r>
        <w:t>İSG politikası,  İSG hedefleri, değişiklik planları ve YGG, İç Tetkik duyuruları İletişim Formuyla sağlanır. YGG duyuruları bölüme ait YGG toplantı duyuru formuyla yapılmaktadır.</w:t>
      </w:r>
    </w:p>
    <w:p w14:paraId="5B20B7B7" w14:textId="77777777" w:rsidR="005316C4" w:rsidRDefault="005316C4" w:rsidP="005316C4">
      <w:r>
        <w:t>Müşteri ile iletişimler başta olmak üzere, iletişimler e-posta ile gerçekleştirildiğinde mutlaka “okundu” teyidi ya da e-postanın eksiksiz ulaştığına dair telefon ile teyit alınması zorunludur.</w:t>
      </w:r>
    </w:p>
    <w:p w14:paraId="1134C2AC" w14:textId="77777777" w:rsidR="005316C4" w:rsidRPr="00375DAF" w:rsidRDefault="005316C4" w:rsidP="005316C4">
      <w:pPr>
        <w:rPr>
          <w:b/>
        </w:rPr>
      </w:pPr>
      <w:r w:rsidRPr="00375DAF">
        <w:rPr>
          <w:b/>
        </w:rPr>
        <w:t>Dış İletişim Sağlanması</w:t>
      </w:r>
    </w:p>
    <w:p w14:paraId="301CF622" w14:textId="77777777" w:rsidR="005316C4" w:rsidRDefault="005316C4" w:rsidP="005316C4">
      <w:r>
        <w:t xml:space="preserve">Firma dışı yazışma ve iletişimler e-posta ve gerekli durumlarda telefon ile gerçekleştirilir. </w:t>
      </w:r>
    </w:p>
    <w:p w14:paraId="621B5249" w14:textId="77777777" w:rsidR="005316C4" w:rsidRDefault="005316C4" w:rsidP="005316C4">
      <w:pPr>
        <w:rPr>
          <w:b/>
        </w:rPr>
      </w:pPr>
      <w:r w:rsidRPr="006F364D">
        <w:rPr>
          <w:b/>
        </w:rPr>
        <w:t>İletişim Bilgileri</w:t>
      </w:r>
    </w:p>
    <w:p w14:paraId="4D30B5DA" w14:textId="77777777" w:rsidR="005316C4" w:rsidRPr="006F364D" w:rsidRDefault="005316C4" w:rsidP="005316C4">
      <w:r>
        <w:t>İletişim formları aşağıdaki şartları taşımaktadır. Tüm iletişim kanallarında aşağıdaki bilgilerin oluşturulması zorunludur.</w:t>
      </w:r>
    </w:p>
    <w:p w14:paraId="60BD4549" w14:textId="77B27D26" w:rsidR="005316C4" w:rsidRDefault="005316C4" w:rsidP="005316C4">
      <w:r>
        <w:t>a) Neyle ilgili iletişim kuracağını;</w:t>
      </w:r>
    </w:p>
    <w:p w14:paraId="5817DA3C" w14:textId="39F36172" w:rsidR="005316C4" w:rsidRDefault="005316C4" w:rsidP="005316C4">
      <w:r>
        <w:t>b) Ne zaman iletişim kuracağını;</w:t>
      </w:r>
    </w:p>
    <w:p w14:paraId="261C0C09" w14:textId="7210C335" w:rsidR="005316C4" w:rsidRDefault="005316C4" w:rsidP="005316C4">
      <w:r>
        <w:t>c) Kiminle iletişim kuracağını;</w:t>
      </w:r>
    </w:p>
    <w:p w14:paraId="1D067FC0" w14:textId="78D3EB5B" w:rsidR="005316C4" w:rsidRDefault="005316C4" w:rsidP="005316C4">
      <w:r>
        <w:t>d) Nasıl iletişim kuracağını;</w:t>
      </w:r>
    </w:p>
    <w:p w14:paraId="1D5FB15C" w14:textId="2CDB5822" w:rsidR="005316C4" w:rsidRDefault="005316C4" w:rsidP="005316C4">
      <w:r>
        <w:t>e) Kimin iletişim kuracağını.</w:t>
      </w:r>
    </w:p>
    <w:p w14:paraId="75D0E817" w14:textId="6A64AF17" w:rsidR="005316C4" w:rsidRDefault="005316C4" w:rsidP="005316C4"/>
    <w:p w14:paraId="339E058F" w14:textId="77777777" w:rsidR="005316C4" w:rsidRDefault="005316C4" w:rsidP="005316C4"/>
    <w:p w14:paraId="63B61013" w14:textId="670A09C7" w:rsidR="007B1FEA" w:rsidRDefault="00A351DC" w:rsidP="00D028D3">
      <w:pPr>
        <w:rPr>
          <w:b/>
        </w:rPr>
      </w:pPr>
      <w:r w:rsidRPr="00A351DC">
        <w:rPr>
          <w:b/>
        </w:rPr>
        <w:t>İLGİLİ DOKÜMANLAR</w:t>
      </w:r>
    </w:p>
    <w:p w14:paraId="05370FA2" w14:textId="334A11D9" w:rsidR="0068647F" w:rsidRDefault="0068647F" w:rsidP="0068647F">
      <w:pPr>
        <w:pStyle w:val="ListeParagraf"/>
        <w:numPr>
          <w:ilvl w:val="0"/>
          <w:numId w:val="40"/>
        </w:numPr>
        <w:rPr>
          <w:bCs/>
        </w:rPr>
      </w:pPr>
      <w:r>
        <w:rPr>
          <w:bCs/>
        </w:rPr>
        <w:t>İSG İletişim Planı</w:t>
      </w:r>
    </w:p>
    <w:p w14:paraId="3B9B7DE3" w14:textId="7881F686" w:rsidR="00231E68" w:rsidRPr="0068647F" w:rsidRDefault="005316C4" w:rsidP="00231E68">
      <w:pPr>
        <w:pStyle w:val="ListeParagraf"/>
        <w:numPr>
          <w:ilvl w:val="0"/>
          <w:numId w:val="40"/>
        </w:numPr>
        <w:rPr>
          <w:bCs/>
        </w:rPr>
      </w:pPr>
      <w:r>
        <w:rPr>
          <w:bCs/>
        </w:rPr>
        <w:t>İletişim Formu</w:t>
      </w:r>
    </w:p>
    <w:sectPr w:rsidR="00231E68" w:rsidRPr="0068647F" w:rsidSect="00AE04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851" w:header="426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069AB" w14:textId="77777777" w:rsidR="00926509" w:rsidRDefault="00926509" w:rsidP="00EA7C1F">
      <w:pPr>
        <w:spacing w:after="0" w:line="240" w:lineRule="auto"/>
      </w:pPr>
      <w:r>
        <w:separator/>
      </w:r>
    </w:p>
  </w:endnote>
  <w:endnote w:type="continuationSeparator" w:id="0">
    <w:p w14:paraId="2DAF4B02" w14:textId="77777777" w:rsidR="00926509" w:rsidRDefault="00926509" w:rsidP="00EA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BB66B" w14:textId="77777777" w:rsidR="00A54230" w:rsidRDefault="00A5423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443"/>
      <w:gridCol w:w="3438"/>
      <w:gridCol w:w="3444"/>
    </w:tblGrid>
    <w:tr w:rsidR="00EA7C1F" w:rsidRPr="00A66C58" w14:paraId="57D62372" w14:textId="77777777" w:rsidTr="00C12E86">
      <w:tc>
        <w:tcPr>
          <w:tcW w:w="3485" w:type="dxa"/>
          <w:vAlign w:val="center"/>
        </w:tcPr>
        <w:p w14:paraId="09746DE9" w14:textId="77777777" w:rsidR="00EA7C1F" w:rsidRPr="00A66C58" w:rsidRDefault="00C933FF" w:rsidP="00EA7C1F">
          <w:pPr>
            <w:jc w:val="center"/>
            <w:rPr>
              <w:rFonts w:cs="Segoe UI"/>
              <w:sz w:val="20"/>
              <w:szCs w:val="18"/>
            </w:rPr>
          </w:pPr>
          <w:r w:rsidRPr="00A66C58">
            <w:rPr>
              <w:rFonts w:cs="Segoe UI"/>
              <w:sz w:val="20"/>
              <w:szCs w:val="18"/>
            </w:rPr>
            <w:t>HAZIRLAYAN</w:t>
          </w:r>
        </w:p>
      </w:tc>
      <w:tc>
        <w:tcPr>
          <w:tcW w:w="3485" w:type="dxa"/>
          <w:vAlign w:val="center"/>
        </w:tcPr>
        <w:p w14:paraId="52A932D9" w14:textId="77777777" w:rsidR="00EA7C1F" w:rsidRPr="00A66C58" w:rsidRDefault="00C933FF" w:rsidP="00EA7C1F">
          <w:pPr>
            <w:jc w:val="center"/>
            <w:rPr>
              <w:rFonts w:cs="Segoe UI"/>
              <w:sz w:val="20"/>
              <w:szCs w:val="18"/>
            </w:rPr>
          </w:pPr>
          <w:r w:rsidRPr="00A66C58">
            <w:rPr>
              <w:rFonts w:cs="Segoe UI"/>
              <w:sz w:val="20"/>
              <w:szCs w:val="18"/>
            </w:rPr>
            <w:t>KONTROL EDEN</w:t>
          </w:r>
        </w:p>
      </w:tc>
      <w:tc>
        <w:tcPr>
          <w:tcW w:w="3486" w:type="dxa"/>
          <w:vAlign w:val="center"/>
        </w:tcPr>
        <w:p w14:paraId="4010994E" w14:textId="77777777" w:rsidR="00EA7C1F" w:rsidRPr="00A66C58" w:rsidRDefault="00C933FF" w:rsidP="00EA7C1F">
          <w:pPr>
            <w:jc w:val="center"/>
            <w:rPr>
              <w:rFonts w:cs="Segoe UI"/>
              <w:sz w:val="20"/>
              <w:szCs w:val="18"/>
            </w:rPr>
          </w:pPr>
          <w:r w:rsidRPr="00A66C58">
            <w:rPr>
              <w:rFonts w:cs="Segoe UI"/>
              <w:sz w:val="20"/>
              <w:szCs w:val="18"/>
            </w:rPr>
            <w:t>ONAYLAYAN</w:t>
          </w:r>
        </w:p>
      </w:tc>
    </w:tr>
    <w:tr w:rsidR="00EA7C1F" w:rsidRPr="00A66C58" w14:paraId="2A9ED178" w14:textId="77777777" w:rsidTr="00A66C58">
      <w:trPr>
        <w:trHeight w:val="567"/>
      </w:trPr>
      <w:tc>
        <w:tcPr>
          <w:tcW w:w="3485" w:type="dxa"/>
          <w:vAlign w:val="center"/>
        </w:tcPr>
        <w:p w14:paraId="4D1AABA6" w14:textId="77777777" w:rsidR="00EA7C1F" w:rsidRPr="00A66C58" w:rsidRDefault="00EA7C1F" w:rsidP="00EA7C1F">
          <w:pPr>
            <w:jc w:val="center"/>
            <w:rPr>
              <w:rFonts w:cs="Segoe UI"/>
              <w:sz w:val="20"/>
              <w:szCs w:val="18"/>
            </w:rPr>
          </w:pPr>
        </w:p>
      </w:tc>
      <w:tc>
        <w:tcPr>
          <w:tcW w:w="3485" w:type="dxa"/>
          <w:vAlign w:val="center"/>
        </w:tcPr>
        <w:p w14:paraId="1337D3FA" w14:textId="77777777" w:rsidR="00EA7C1F" w:rsidRPr="00A66C58" w:rsidRDefault="00EA7C1F" w:rsidP="00EA7C1F">
          <w:pPr>
            <w:jc w:val="center"/>
            <w:rPr>
              <w:rFonts w:cs="Segoe UI"/>
              <w:sz w:val="20"/>
              <w:szCs w:val="18"/>
            </w:rPr>
          </w:pPr>
        </w:p>
      </w:tc>
      <w:tc>
        <w:tcPr>
          <w:tcW w:w="3486" w:type="dxa"/>
          <w:vAlign w:val="center"/>
        </w:tcPr>
        <w:p w14:paraId="5FCBDB09" w14:textId="77777777" w:rsidR="00EA7C1F" w:rsidRPr="00A66C58" w:rsidRDefault="00EA7C1F" w:rsidP="00EA7C1F">
          <w:pPr>
            <w:jc w:val="center"/>
            <w:rPr>
              <w:rFonts w:cs="Segoe UI"/>
              <w:sz w:val="20"/>
              <w:szCs w:val="18"/>
            </w:rPr>
          </w:pPr>
        </w:p>
      </w:tc>
    </w:tr>
  </w:tbl>
  <w:p w14:paraId="29D6C355" w14:textId="77777777" w:rsidR="00EA7C1F" w:rsidRDefault="00EA7C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856C9" w14:textId="77777777" w:rsidR="00A54230" w:rsidRDefault="00A542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3EF57" w14:textId="77777777" w:rsidR="00926509" w:rsidRDefault="00926509" w:rsidP="00EA7C1F">
      <w:pPr>
        <w:spacing w:after="0" w:line="240" w:lineRule="auto"/>
      </w:pPr>
      <w:r>
        <w:separator/>
      </w:r>
    </w:p>
  </w:footnote>
  <w:footnote w:type="continuationSeparator" w:id="0">
    <w:p w14:paraId="0C9DBDA5" w14:textId="77777777" w:rsidR="00926509" w:rsidRDefault="00926509" w:rsidP="00EA7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7CEE4" w14:textId="77777777" w:rsidR="00A54230" w:rsidRDefault="00A5423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0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31"/>
      <w:gridCol w:w="4075"/>
      <w:gridCol w:w="3797"/>
    </w:tblGrid>
    <w:tr w:rsidR="00A54230" w:rsidRPr="00A07844" w14:paraId="4D74EBDA" w14:textId="77777777" w:rsidTr="00A666C6">
      <w:trPr>
        <w:trHeight w:val="309"/>
      </w:trPr>
      <w:tc>
        <w:tcPr>
          <w:tcW w:w="2631" w:type="dxa"/>
          <w:vMerge w:val="restart"/>
          <w:shd w:val="clear" w:color="auto" w:fill="auto"/>
          <w:noWrap/>
          <w:hideMark/>
        </w:tcPr>
        <w:p w14:paraId="3E41C8F5" w14:textId="77777777" w:rsidR="00A54230" w:rsidRPr="00A07844" w:rsidRDefault="00A54230" w:rsidP="00A5423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A07844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 wp14:anchorId="58BDE1A5" wp14:editId="07866EFB">
                <wp:extent cx="971550" cy="1019175"/>
                <wp:effectExtent l="0" t="0" r="0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5" w:type="dxa"/>
          <w:vMerge w:val="restart"/>
          <w:shd w:val="clear" w:color="auto" w:fill="auto"/>
          <w:hideMark/>
        </w:tcPr>
        <w:p w14:paraId="7CC72A01" w14:textId="77777777" w:rsidR="00A54230" w:rsidRPr="00A07844" w:rsidRDefault="00A54230" w:rsidP="00A5423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  <w:p w14:paraId="7FA361BE" w14:textId="77777777" w:rsidR="00A54230" w:rsidRDefault="00A54230" w:rsidP="00A5423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A0784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İŞ SAĞLIĞI VE GÜVENLİĞİ </w:t>
          </w:r>
        </w:p>
        <w:p w14:paraId="39E9C01E" w14:textId="2325EA1A" w:rsidR="00A54230" w:rsidRPr="00A07844" w:rsidRDefault="00A54230" w:rsidP="00A5423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A5423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İLETİŞİM PROSEDÜRÜ</w:t>
          </w:r>
        </w:p>
      </w:tc>
      <w:tc>
        <w:tcPr>
          <w:tcW w:w="3797" w:type="dxa"/>
          <w:shd w:val="clear" w:color="auto" w:fill="auto"/>
          <w:noWrap/>
          <w:hideMark/>
        </w:tcPr>
        <w:p w14:paraId="577C0FBF" w14:textId="3916C533" w:rsidR="00A54230" w:rsidRPr="00A07844" w:rsidRDefault="00A54230" w:rsidP="00A5423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Doküman No: İSG - PR- 008</w:t>
          </w:r>
        </w:p>
      </w:tc>
    </w:tr>
    <w:tr w:rsidR="00A54230" w:rsidRPr="00A07844" w14:paraId="5AF04B34" w14:textId="77777777" w:rsidTr="00A666C6">
      <w:trPr>
        <w:trHeight w:val="309"/>
      </w:trPr>
      <w:tc>
        <w:tcPr>
          <w:tcW w:w="2631" w:type="dxa"/>
          <w:vMerge/>
          <w:shd w:val="clear" w:color="auto" w:fill="auto"/>
          <w:hideMark/>
        </w:tcPr>
        <w:p w14:paraId="1988DF64" w14:textId="77777777" w:rsidR="00A54230" w:rsidRPr="00A07844" w:rsidRDefault="00A54230" w:rsidP="00A5423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4075" w:type="dxa"/>
          <w:vMerge/>
          <w:shd w:val="clear" w:color="auto" w:fill="auto"/>
          <w:hideMark/>
        </w:tcPr>
        <w:p w14:paraId="32EEC6F6" w14:textId="77777777" w:rsidR="00A54230" w:rsidRPr="00A07844" w:rsidRDefault="00A54230" w:rsidP="00A5423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3797" w:type="dxa"/>
          <w:shd w:val="clear" w:color="auto" w:fill="auto"/>
          <w:hideMark/>
        </w:tcPr>
        <w:p w14:paraId="0D5397B9" w14:textId="77777777" w:rsidR="00A54230" w:rsidRPr="00A07844" w:rsidRDefault="00A54230" w:rsidP="00A5423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A0784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İlk Yayın Tarihi: 13.05.2024</w:t>
          </w:r>
        </w:p>
      </w:tc>
    </w:tr>
    <w:tr w:rsidR="00A54230" w:rsidRPr="00A07844" w14:paraId="783DC7E9" w14:textId="77777777" w:rsidTr="00A666C6">
      <w:trPr>
        <w:trHeight w:val="309"/>
      </w:trPr>
      <w:tc>
        <w:tcPr>
          <w:tcW w:w="2631" w:type="dxa"/>
          <w:vMerge/>
          <w:shd w:val="clear" w:color="auto" w:fill="auto"/>
          <w:hideMark/>
        </w:tcPr>
        <w:p w14:paraId="4F81F02B" w14:textId="77777777" w:rsidR="00A54230" w:rsidRPr="00A07844" w:rsidRDefault="00A54230" w:rsidP="00A5423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4075" w:type="dxa"/>
          <w:vMerge/>
          <w:shd w:val="clear" w:color="auto" w:fill="auto"/>
          <w:hideMark/>
        </w:tcPr>
        <w:p w14:paraId="46E77923" w14:textId="77777777" w:rsidR="00A54230" w:rsidRPr="00A07844" w:rsidRDefault="00A54230" w:rsidP="00A5423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3797" w:type="dxa"/>
          <w:shd w:val="clear" w:color="auto" w:fill="auto"/>
          <w:hideMark/>
        </w:tcPr>
        <w:p w14:paraId="391F138D" w14:textId="77777777" w:rsidR="00A54230" w:rsidRPr="00A07844" w:rsidRDefault="00A54230" w:rsidP="00A5423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A0784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Revizyon Tarihi:</w:t>
          </w:r>
        </w:p>
      </w:tc>
    </w:tr>
    <w:tr w:rsidR="00A54230" w:rsidRPr="00A07844" w14:paraId="5FD1FBBE" w14:textId="77777777" w:rsidTr="00A666C6">
      <w:trPr>
        <w:trHeight w:val="309"/>
      </w:trPr>
      <w:tc>
        <w:tcPr>
          <w:tcW w:w="2631" w:type="dxa"/>
          <w:vMerge/>
          <w:shd w:val="clear" w:color="auto" w:fill="auto"/>
          <w:hideMark/>
        </w:tcPr>
        <w:p w14:paraId="752B1E9E" w14:textId="77777777" w:rsidR="00A54230" w:rsidRPr="00A07844" w:rsidRDefault="00A54230" w:rsidP="00A5423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4075" w:type="dxa"/>
          <w:vMerge/>
          <w:shd w:val="clear" w:color="auto" w:fill="auto"/>
          <w:hideMark/>
        </w:tcPr>
        <w:p w14:paraId="12427FAC" w14:textId="77777777" w:rsidR="00A54230" w:rsidRPr="00A07844" w:rsidRDefault="00A54230" w:rsidP="00A5423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3797" w:type="dxa"/>
          <w:shd w:val="clear" w:color="auto" w:fill="auto"/>
          <w:hideMark/>
        </w:tcPr>
        <w:p w14:paraId="1C28AF18" w14:textId="77777777" w:rsidR="00A54230" w:rsidRPr="00A07844" w:rsidRDefault="00A54230" w:rsidP="00A5423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A0784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Revizyon No: 00</w:t>
          </w:r>
        </w:p>
      </w:tc>
    </w:tr>
    <w:tr w:rsidR="00A54230" w:rsidRPr="00A07844" w14:paraId="58192C1B" w14:textId="77777777" w:rsidTr="00A666C6">
      <w:trPr>
        <w:trHeight w:val="309"/>
      </w:trPr>
      <w:tc>
        <w:tcPr>
          <w:tcW w:w="2631" w:type="dxa"/>
          <w:vMerge/>
          <w:shd w:val="clear" w:color="auto" w:fill="auto"/>
          <w:hideMark/>
        </w:tcPr>
        <w:p w14:paraId="15B38191" w14:textId="77777777" w:rsidR="00A54230" w:rsidRPr="00A07844" w:rsidRDefault="00A54230" w:rsidP="00A5423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4075" w:type="dxa"/>
          <w:vMerge/>
          <w:shd w:val="clear" w:color="auto" w:fill="auto"/>
          <w:hideMark/>
        </w:tcPr>
        <w:p w14:paraId="227E4D7A" w14:textId="77777777" w:rsidR="00A54230" w:rsidRPr="00A07844" w:rsidRDefault="00A54230" w:rsidP="00A5423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3797" w:type="dxa"/>
          <w:shd w:val="clear" w:color="auto" w:fill="auto"/>
          <w:hideMark/>
        </w:tcPr>
        <w:p w14:paraId="626F04D4" w14:textId="2F526696" w:rsidR="00A54230" w:rsidRPr="00A07844" w:rsidRDefault="00A54230" w:rsidP="00A5423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Sayfa No: </w:t>
          </w:r>
          <w:r w:rsidR="00AF7BF6" w:rsidRPr="00AF7BF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Sayfa </w:t>
          </w:r>
          <w:r w:rsidR="00AF7BF6" w:rsidRPr="00AF7BF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fldChar w:fldCharType="begin"/>
          </w:r>
          <w:r w:rsidR="00AF7BF6" w:rsidRPr="00AF7BF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instrText>PAGE  \* Arabic  \* MERGEFORMAT</w:instrText>
          </w:r>
          <w:r w:rsidR="00AF7BF6" w:rsidRPr="00AF7BF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fldChar w:fldCharType="separate"/>
          </w:r>
          <w:r w:rsidR="00AF7BF6" w:rsidRPr="00AF7BF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1</w:t>
          </w:r>
          <w:r w:rsidR="00AF7BF6" w:rsidRPr="00AF7BF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fldChar w:fldCharType="end"/>
          </w:r>
          <w:r w:rsidR="00AF7BF6" w:rsidRPr="00AF7BF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 / </w:t>
          </w:r>
          <w:r w:rsidR="00AF7BF6" w:rsidRPr="00AF7BF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fldChar w:fldCharType="begin"/>
          </w:r>
          <w:r w:rsidR="00AF7BF6" w:rsidRPr="00AF7BF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instrText>NUMPAGES  \* Arabic  \* MERGEFORMAT</w:instrText>
          </w:r>
          <w:r w:rsidR="00AF7BF6" w:rsidRPr="00AF7BF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fldChar w:fldCharType="separate"/>
          </w:r>
          <w:r w:rsidR="00AF7BF6" w:rsidRPr="00AF7BF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2</w:t>
          </w:r>
          <w:r w:rsidR="00AF7BF6" w:rsidRPr="00AF7BF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fldChar w:fldCharType="end"/>
          </w:r>
        </w:p>
      </w:tc>
    </w:tr>
  </w:tbl>
  <w:p w14:paraId="7CDF5FBC" w14:textId="77777777" w:rsidR="000C6413" w:rsidRDefault="000C6413" w:rsidP="000C641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2FBBE" w14:textId="77777777" w:rsidR="00A54230" w:rsidRDefault="00A5423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12C53"/>
    <w:multiLevelType w:val="hybridMultilevel"/>
    <w:tmpl w:val="363E56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A5A5A"/>
    <w:multiLevelType w:val="hybridMultilevel"/>
    <w:tmpl w:val="D5E69A9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C54DF"/>
    <w:multiLevelType w:val="hybridMultilevel"/>
    <w:tmpl w:val="78D2A30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11C4A"/>
    <w:multiLevelType w:val="hybridMultilevel"/>
    <w:tmpl w:val="5BF0843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038A8"/>
    <w:multiLevelType w:val="hybridMultilevel"/>
    <w:tmpl w:val="7B5284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D2658"/>
    <w:multiLevelType w:val="hybridMultilevel"/>
    <w:tmpl w:val="85FA43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166F1"/>
    <w:multiLevelType w:val="hybridMultilevel"/>
    <w:tmpl w:val="F1A25CC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3783"/>
    <w:multiLevelType w:val="hybridMultilevel"/>
    <w:tmpl w:val="91340B1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954B5"/>
    <w:multiLevelType w:val="hybridMultilevel"/>
    <w:tmpl w:val="D908B3B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A30E4"/>
    <w:multiLevelType w:val="hybridMultilevel"/>
    <w:tmpl w:val="B6C2A37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E0C33"/>
    <w:multiLevelType w:val="hybridMultilevel"/>
    <w:tmpl w:val="3F52A5A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C42FF"/>
    <w:multiLevelType w:val="hybridMultilevel"/>
    <w:tmpl w:val="CA6AC194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7394F"/>
    <w:multiLevelType w:val="hybridMultilevel"/>
    <w:tmpl w:val="9F74D09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6173B"/>
    <w:multiLevelType w:val="hybridMultilevel"/>
    <w:tmpl w:val="5BF0843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81C01"/>
    <w:multiLevelType w:val="hybridMultilevel"/>
    <w:tmpl w:val="003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35C1F"/>
    <w:multiLevelType w:val="hybridMultilevel"/>
    <w:tmpl w:val="9674668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665F1"/>
    <w:multiLevelType w:val="hybridMultilevel"/>
    <w:tmpl w:val="456468E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471AD"/>
    <w:multiLevelType w:val="hybridMultilevel"/>
    <w:tmpl w:val="83F6D35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D5D4C"/>
    <w:multiLevelType w:val="hybridMultilevel"/>
    <w:tmpl w:val="E69A47F4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85D41"/>
    <w:multiLevelType w:val="hybridMultilevel"/>
    <w:tmpl w:val="A0CC393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404D6"/>
    <w:multiLevelType w:val="hybridMultilevel"/>
    <w:tmpl w:val="6FD4793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57B20"/>
    <w:multiLevelType w:val="hybridMultilevel"/>
    <w:tmpl w:val="93B2A12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7712F"/>
    <w:multiLevelType w:val="hybridMultilevel"/>
    <w:tmpl w:val="BD98F40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35578"/>
    <w:multiLevelType w:val="hybridMultilevel"/>
    <w:tmpl w:val="4F74A932"/>
    <w:lvl w:ilvl="0" w:tplc="041F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4" w15:restartNumberingAfterBreak="0">
    <w:nsid w:val="4A6B1E7F"/>
    <w:multiLevelType w:val="hybridMultilevel"/>
    <w:tmpl w:val="28D28C6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55CD3"/>
    <w:multiLevelType w:val="hybridMultilevel"/>
    <w:tmpl w:val="9B48C51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904D5"/>
    <w:multiLevelType w:val="hybridMultilevel"/>
    <w:tmpl w:val="304AD32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71A41"/>
    <w:multiLevelType w:val="hybridMultilevel"/>
    <w:tmpl w:val="AC0CE9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477D7"/>
    <w:multiLevelType w:val="hybridMultilevel"/>
    <w:tmpl w:val="982C416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C7C80"/>
    <w:multiLevelType w:val="hybridMultilevel"/>
    <w:tmpl w:val="1CDA4DB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33BA1"/>
    <w:multiLevelType w:val="hybridMultilevel"/>
    <w:tmpl w:val="9C6A0034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567FF"/>
    <w:multiLevelType w:val="hybridMultilevel"/>
    <w:tmpl w:val="D9042D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1939A1"/>
    <w:multiLevelType w:val="hybridMultilevel"/>
    <w:tmpl w:val="48D80A5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12E0D"/>
    <w:multiLevelType w:val="hybridMultilevel"/>
    <w:tmpl w:val="DCBE1E7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71671"/>
    <w:multiLevelType w:val="hybridMultilevel"/>
    <w:tmpl w:val="5BF0843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77AA2"/>
    <w:multiLevelType w:val="hybridMultilevel"/>
    <w:tmpl w:val="F8F67FA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7E09E2"/>
    <w:multiLevelType w:val="hybridMultilevel"/>
    <w:tmpl w:val="B94AD10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BD545E"/>
    <w:multiLevelType w:val="hybridMultilevel"/>
    <w:tmpl w:val="5BF0843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923FCC"/>
    <w:multiLevelType w:val="hybridMultilevel"/>
    <w:tmpl w:val="8C8EB94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2195D"/>
    <w:multiLevelType w:val="hybridMultilevel"/>
    <w:tmpl w:val="676AE05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829817">
    <w:abstractNumId w:val="39"/>
  </w:num>
  <w:num w:numId="2" w16cid:durableId="256208389">
    <w:abstractNumId w:val="12"/>
  </w:num>
  <w:num w:numId="3" w16cid:durableId="1903129930">
    <w:abstractNumId w:val="2"/>
  </w:num>
  <w:num w:numId="4" w16cid:durableId="145443589">
    <w:abstractNumId w:val="18"/>
  </w:num>
  <w:num w:numId="5" w16cid:durableId="2147307898">
    <w:abstractNumId w:val="1"/>
  </w:num>
  <w:num w:numId="6" w16cid:durableId="1283225508">
    <w:abstractNumId w:val="20"/>
  </w:num>
  <w:num w:numId="7" w16cid:durableId="1311517495">
    <w:abstractNumId w:val="24"/>
  </w:num>
  <w:num w:numId="8" w16cid:durableId="1904171592">
    <w:abstractNumId w:val="10"/>
  </w:num>
  <w:num w:numId="9" w16cid:durableId="772045814">
    <w:abstractNumId w:val="30"/>
  </w:num>
  <w:num w:numId="10" w16cid:durableId="1138491857">
    <w:abstractNumId w:val="26"/>
  </w:num>
  <w:num w:numId="11" w16cid:durableId="781649241">
    <w:abstractNumId w:val="19"/>
  </w:num>
  <w:num w:numId="12" w16cid:durableId="711684879">
    <w:abstractNumId w:val="17"/>
  </w:num>
  <w:num w:numId="13" w16cid:durableId="95028464">
    <w:abstractNumId w:val="22"/>
  </w:num>
  <w:num w:numId="14" w16cid:durableId="1252663586">
    <w:abstractNumId w:val="7"/>
  </w:num>
  <w:num w:numId="15" w16cid:durableId="1148984346">
    <w:abstractNumId w:val="9"/>
  </w:num>
  <w:num w:numId="16" w16cid:durableId="908348501">
    <w:abstractNumId w:val="21"/>
  </w:num>
  <w:num w:numId="17" w16cid:durableId="1891334601">
    <w:abstractNumId w:val="35"/>
  </w:num>
  <w:num w:numId="18" w16cid:durableId="1839733182">
    <w:abstractNumId w:val="29"/>
  </w:num>
  <w:num w:numId="19" w16cid:durableId="786046077">
    <w:abstractNumId w:val="38"/>
  </w:num>
  <w:num w:numId="20" w16cid:durableId="585070680">
    <w:abstractNumId w:val="28"/>
  </w:num>
  <w:num w:numId="21" w16cid:durableId="532305381">
    <w:abstractNumId w:val="15"/>
  </w:num>
  <w:num w:numId="22" w16cid:durableId="1825857935">
    <w:abstractNumId w:val="32"/>
  </w:num>
  <w:num w:numId="23" w16cid:durableId="1433889998">
    <w:abstractNumId w:val="6"/>
  </w:num>
  <w:num w:numId="24" w16cid:durableId="1398162525">
    <w:abstractNumId w:val="11"/>
  </w:num>
  <w:num w:numId="25" w16cid:durableId="1615939513">
    <w:abstractNumId w:val="25"/>
  </w:num>
  <w:num w:numId="26" w16cid:durableId="1627615701">
    <w:abstractNumId w:val="36"/>
  </w:num>
  <w:num w:numId="27" w16cid:durableId="1191333992">
    <w:abstractNumId w:val="16"/>
  </w:num>
  <w:num w:numId="28" w16cid:durableId="1187447750">
    <w:abstractNumId w:val="33"/>
  </w:num>
  <w:num w:numId="29" w16cid:durableId="568535481">
    <w:abstractNumId w:val="8"/>
  </w:num>
  <w:num w:numId="30" w16cid:durableId="1776630882">
    <w:abstractNumId w:val="34"/>
  </w:num>
  <w:num w:numId="31" w16cid:durableId="1948200171">
    <w:abstractNumId w:val="3"/>
  </w:num>
  <w:num w:numId="32" w16cid:durableId="1577789755">
    <w:abstractNumId w:val="13"/>
  </w:num>
  <w:num w:numId="33" w16cid:durableId="1052995586">
    <w:abstractNumId w:val="37"/>
  </w:num>
  <w:num w:numId="34" w16cid:durableId="1880631241">
    <w:abstractNumId w:val="4"/>
  </w:num>
  <w:num w:numId="35" w16cid:durableId="1087993821">
    <w:abstractNumId w:val="5"/>
  </w:num>
  <w:num w:numId="36" w16cid:durableId="530802209">
    <w:abstractNumId w:val="23"/>
  </w:num>
  <w:num w:numId="37" w16cid:durableId="76749731">
    <w:abstractNumId w:val="14"/>
  </w:num>
  <w:num w:numId="38" w16cid:durableId="193229297">
    <w:abstractNumId w:val="27"/>
  </w:num>
  <w:num w:numId="39" w16cid:durableId="741100230">
    <w:abstractNumId w:val="0"/>
  </w:num>
  <w:num w:numId="40" w16cid:durableId="17378211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77C"/>
    <w:rsid w:val="000742B2"/>
    <w:rsid w:val="000C6413"/>
    <w:rsid w:val="000E67E5"/>
    <w:rsid w:val="001454A5"/>
    <w:rsid w:val="00231E68"/>
    <w:rsid w:val="00291820"/>
    <w:rsid w:val="0029277C"/>
    <w:rsid w:val="002C6A6E"/>
    <w:rsid w:val="00305A6C"/>
    <w:rsid w:val="0033177C"/>
    <w:rsid w:val="003B09E7"/>
    <w:rsid w:val="003F5AFA"/>
    <w:rsid w:val="004574B8"/>
    <w:rsid w:val="004776F9"/>
    <w:rsid w:val="005312D0"/>
    <w:rsid w:val="005316C4"/>
    <w:rsid w:val="0059725D"/>
    <w:rsid w:val="0062440C"/>
    <w:rsid w:val="0068647F"/>
    <w:rsid w:val="006B5381"/>
    <w:rsid w:val="00705821"/>
    <w:rsid w:val="00743F9C"/>
    <w:rsid w:val="0079359A"/>
    <w:rsid w:val="007B1FEA"/>
    <w:rsid w:val="007D1621"/>
    <w:rsid w:val="00806BF1"/>
    <w:rsid w:val="00814614"/>
    <w:rsid w:val="008663BE"/>
    <w:rsid w:val="00876979"/>
    <w:rsid w:val="00886F53"/>
    <w:rsid w:val="0090347A"/>
    <w:rsid w:val="009219B5"/>
    <w:rsid w:val="00926509"/>
    <w:rsid w:val="009372E2"/>
    <w:rsid w:val="009E2DF4"/>
    <w:rsid w:val="00A0791C"/>
    <w:rsid w:val="00A351DC"/>
    <w:rsid w:val="00A52693"/>
    <w:rsid w:val="00A54230"/>
    <w:rsid w:val="00A66C58"/>
    <w:rsid w:val="00AE04D4"/>
    <w:rsid w:val="00AF7BF6"/>
    <w:rsid w:val="00B10A64"/>
    <w:rsid w:val="00B12805"/>
    <w:rsid w:val="00BA1DA1"/>
    <w:rsid w:val="00BF4C27"/>
    <w:rsid w:val="00C33BFB"/>
    <w:rsid w:val="00C54D92"/>
    <w:rsid w:val="00C933FF"/>
    <w:rsid w:val="00CA79C5"/>
    <w:rsid w:val="00D028D3"/>
    <w:rsid w:val="00D6639D"/>
    <w:rsid w:val="00D72233"/>
    <w:rsid w:val="00E433BA"/>
    <w:rsid w:val="00E64484"/>
    <w:rsid w:val="00EA7C1F"/>
    <w:rsid w:val="00EB55A4"/>
    <w:rsid w:val="00EE4311"/>
    <w:rsid w:val="00F04E96"/>
    <w:rsid w:val="00FA0F4B"/>
    <w:rsid w:val="00FB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74DBC"/>
  <w15:docId w15:val="{13922714-E62E-4915-BDC9-157359AD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E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1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B55A4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EA7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7C1F"/>
  </w:style>
  <w:style w:type="paragraph" w:styleId="AltBilgi">
    <w:name w:val="footer"/>
    <w:basedOn w:val="Normal"/>
    <w:link w:val="AltBilgiChar"/>
    <w:uiPriority w:val="99"/>
    <w:unhideWhenUsed/>
    <w:rsid w:val="00EA7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7C1F"/>
  </w:style>
  <w:style w:type="paragraph" w:styleId="ListeParagraf">
    <w:name w:val="List Paragraph"/>
    <w:basedOn w:val="Normal"/>
    <w:uiPriority w:val="34"/>
    <w:qFormat/>
    <w:rsid w:val="00F04E96"/>
    <w:pPr>
      <w:ind w:left="720"/>
      <w:contextualSpacing/>
    </w:pPr>
  </w:style>
  <w:style w:type="paragraph" w:customStyle="1" w:styleId="a">
    <w:basedOn w:val="Normal"/>
    <w:next w:val="stBilgi"/>
    <w:uiPriority w:val="99"/>
    <w:rsid w:val="00AE04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YUNUS TASDELEN</cp:lastModifiedBy>
  <cp:revision>6</cp:revision>
  <dcterms:created xsi:type="dcterms:W3CDTF">2024-05-17T10:16:00Z</dcterms:created>
  <dcterms:modified xsi:type="dcterms:W3CDTF">2024-11-08T09:41:00Z</dcterms:modified>
</cp:coreProperties>
</file>